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F0" w:rsidRDefault="00C31FF0">
      <w:r>
        <w:t xml:space="preserve">РУССКИЙ ЯЗЫК: </w:t>
      </w:r>
    </w:p>
    <w:p w:rsidR="00C31FF0" w:rsidRDefault="00C31FF0">
      <w:proofErr w:type="gramStart"/>
      <w:r>
        <w:t>подготовиться к контрольной работе, повторить склонения существительных, стили и типы речи, способы образования существительных (суффиксальный), разряды прилагательных (качественные, относительные, притяжательные и как их определять), однородные члены предложения, что такое грамматическая основа и чем могут быть выражены подлежащее и сказуемое, выразительные средства языка – эпитет, метафора, сравнение, олицетворение.</w:t>
      </w:r>
      <w:proofErr w:type="gramEnd"/>
    </w:p>
    <w:p w:rsidR="00C31FF0" w:rsidRDefault="00C31FF0">
      <w:r>
        <w:t>ЛИТЕРАТУРА:</w:t>
      </w:r>
    </w:p>
    <w:p w:rsidR="00C16A6E" w:rsidRDefault="00C16A6E">
      <w:r>
        <w:t>Учить стихотворение Фета А.А. по выбору</w:t>
      </w:r>
    </w:p>
    <w:p w:rsidR="00C31FF0" w:rsidRDefault="00F637B8">
      <w:r>
        <w:t>ПЕРЕСКАЗ СОДЕРЖАНИЯ СТИХОТВОРЕНИЯ «Железная дорога»</w:t>
      </w:r>
      <w:r w:rsidR="00C16A6E">
        <w:t>.</w:t>
      </w:r>
    </w:p>
    <w:sectPr w:rsidR="00C31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C31FF0"/>
    <w:rsid w:val="00C16A6E"/>
    <w:rsid w:val="00C31FF0"/>
    <w:rsid w:val="00F63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2016-12-21T06:09:00Z</dcterms:created>
  <dcterms:modified xsi:type="dcterms:W3CDTF">2016-12-21T06:39:00Z</dcterms:modified>
</cp:coreProperties>
</file>